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F2" w:rsidRDefault="006B6819" w:rsidP="006B6819">
      <w:pPr>
        <w:jc w:val="center"/>
        <w:rPr>
          <w:b/>
          <w:sz w:val="28"/>
          <w:szCs w:val="28"/>
        </w:rPr>
      </w:pPr>
      <w:r w:rsidRPr="006B6819">
        <w:rPr>
          <w:b/>
          <w:sz w:val="28"/>
          <w:szCs w:val="28"/>
        </w:rPr>
        <w:t>Объекты спорта</w:t>
      </w:r>
    </w:p>
    <w:p w:rsidR="006B6819" w:rsidRDefault="006B6819" w:rsidP="006B6819">
      <w:pPr>
        <w:ind w:firstLine="709"/>
        <w:jc w:val="both"/>
        <w:rPr>
          <w:sz w:val="28"/>
          <w:szCs w:val="28"/>
        </w:rPr>
      </w:pPr>
      <w:r w:rsidRPr="006B6819">
        <w:rPr>
          <w:sz w:val="28"/>
          <w:szCs w:val="28"/>
        </w:rPr>
        <w:t xml:space="preserve">Занятия по физической культуре, </w:t>
      </w:r>
      <w:r>
        <w:rPr>
          <w:sz w:val="28"/>
          <w:szCs w:val="28"/>
        </w:rPr>
        <w:t>секционные занятия по видам спорта</w:t>
      </w:r>
      <w:r w:rsidRPr="006B6819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 на основании договора о сетевой форме реализации образовательной программы от 30 августа 2021 в спортивном зале ГПОУ «СЦБТ» по адресу: г. Сыктывкар, пр. Бумажников, д.6.</w:t>
      </w:r>
    </w:p>
    <w:p w:rsidR="002E593B" w:rsidRPr="002E593B" w:rsidRDefault="002E593B" w:rsidP="002E593B">
      <w:pPr>
        <w:ind w:firstLine="709"/>
        <w:jc w:val="both"/>
        <w:rPr>
          <w:sz w:val="28"/>
          <w:szCs w:val="28"/>
        </w:rPr>
      </w:pPr>
      <w:r w:rsidRPr="002E593B">
        <w:rPr>
          <w:sz w:val="28"/>
          <w:szCs w:val="28"/>
        </w:rPr>
        <w:t>На праве безвозмездного пользования имуществом ГПОУ «СЛТ» имеет в своем распоряжении: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2E593B" w:rsidRPr="002E593B" w:rsidTr="006622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B" w:rsidRPr="002E593B" w:rsidRDefault="002E593B" w:rsidP="002E593B">
            <w:pPr>
              <w:ind w:firstLine="709"/>
              <w:jc w:val="center"/>
              <w:rPr>
                <w:sz w:val="28"/>
                <w:szCs w:val="28"/>
              </w:rPr>
            </w:pPr>
            <w:r w:rsidRPr="002E593B">
              <w:rPr>
                <w:sz w:val="28"/>
                <w:szCs w:val="28"/>
              </w:rPr>
              <w:t>Сооружения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B" w:rsidRPr="002E593B" w:rsidRDefault="002E593B" w:rsidP="002E593B">
            <w:pPr>
              <w:ind w:firstLine="709"/>
              <w:jc w:val="center"/>
              <w:rPr>
                <w:sz w:val="28"/>
                <w:szCs w:val="28"/>
              </w:rPr>
            </w:pPr>
            <w:r w:rsidRPr="002E593B">
              <w:rPr>
                <w:sz w:val="28"/>
                <w:szCs w:val="28"/>
              </w:rPr>
              <w:t>Общая площадь (м</w:t>
            </w:r>
            <w:proofErr w:type="gramStart"/>
            <w:r w:rsidRPr="002E593B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2E593B">
              <w:rPr>
                <w:sz w:val="28"/>
                <w:szCs w:val="28"/>
              </w:rPr>
              <w:t>)</w:t>
            </w:r>
          </w:p>
        </w:tc>
      </w:tr>
      <w:tr w:rsidR="002E593B" w:rsidRPr="002E593B" w:rsidTr="006622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B" w:rsidRPr="002E593B" w:rsidRDefault="002E593B" w:rsidP="002E593B">
            <w:pPr>
              <w:ind w:firstLine="34"/>
              <w:rPr>
                <w:sz w:val="28"/>
                <w:szCs w:val="28"/>
              </w:rPr>
            </w:pPr>
            <w:r w:rsidRPr="002E593B">
              <w:rPr>
                <w:sz w:val="28"/>
                <w:szCs w:val="28"/>
              </w:rPr>
              <w:t>Хоккейный корт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B" w:rsidRPr="002E593B" w:rsidRDefault="002E593B" w:rsidP="002E593B">
            <w:pPr>
              <w:ind w:firstLine="709"/>
              <w:jc w:val="center"/>
              <w:rPr>
                <w:sz w:val="28"/>
                <w:szCs w:val="28"/>
              </w:rPr>
            </w:pPr>
            <w:r w:rsidRPr="002E593B">
              <w:rPr>
                <w:sz w:val="28"/>
                <w:szCs w:val="28"/>
              </w:rPr>
              <w:t>1682,9</w:t>
            </w:r>
          </w:p>
        </w:tc>
      </w:tr>
    </w:tbl>
    <w:p w:rsidR="002E593B" w:rsidRPr="002E593B" w:rsidRDefault="002E593B" w:rsidP="002E593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E593B" w:rsidRPr="006B6819" w:rsidRDefault="002E593B" w:rsidP="002E593B">
      <w:pPr>
        <w:jc w:val="both"/>
        <w:rPr>
          <w:sz w:val="28"/>
          <w:szCs w:val="28"/>
        </w:rPr>
      </w:pPr>
    </w:p>
    <w:sectPr w:rsidR="002E593B" w:rsidRPr="006B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19"/>
    <w:rsid w:val="000330F2"/>
    <w:rsid w:val="002E593B"/>
    <w:rsid w:val="0066227C"/>
    <w:rsid w:val="006B6819"/>
    <w:rsid w:val="00974E36"/>
    <w:rsid w:val="00E5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Арцер</dc:creator>
  <cp:lastModifiedBy>Арцер</cp:lastModifiedBy>
  <cp:revision>4</cp:revision>
  <dcterms:created xsi:type="dcterms:W3CDTF">2022-03-17T08:09:00Z</dcterms:created>
  <dcterms:modified xsi:type="dcterms:W3CDTF">2022-03-17T09:18:00Z</dcterms:modified>
</cp:coreProperties>
</file>